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9" w:rsidRPr="00005AF2" w:rsidRDefault="00D72BB3" w:rsidP="00D72BB3">
      <w:pPr>
        <w:tabs>
          <w:tab w:val="left" w:pos="9135"/>
        </w:tabs>
        <w:ind w:firstLine="0"/>
        <w:jc w:val="left"/>
        <w:rPr>
          <w:rFonts w:asciiTheme="minorHAnsi" w:hAnsiTheme="minorHAnsi"/>
          <w:b/>
          <w:sz w:val="22"/>
          <w:szCs w:val="28"/>
        </w:rPr>
      </w:pPr>
      <w:r>
        <w:rPr>
          <w:rFonts w:asciiTheme="minorHAnsi" w:hAnsiTheme="minorHAnsi"/>
          <w:b/>
          <w:sz w:val="22"/>
          <w:szCs w:val="28"/>
        </w:rPr>
        <w:tab/>
        <w:t>06.11.2021</w:t>
      </w:r>
    </w:p>
    <w:p w:rsidR="00E01759" w:rsidRDefault="00E01759" w:rsidP="00D72BB3">
      <w:pPr>
        <w:ind w:firstLine="0"/>
        <w:rPr>
          <w:rFonts w:asciiTheme="minorHAnsi" w:hAnsiTheme="minorHAnsi"/>
          <w:b/>
          <w:sz w:val="28"/>
          <w:szCs w:val="28"/>
        </w:rPr>
      </w:pPr>
    </w:p>
    <w:p w:rsidR="00D72BB3" w:rsidRPr="00A47F44" w:rsidRDefault="00D72BB3" w:rsidP="00566FFC">
      <w:pPr>
        <w:ind w:firstLine="3"/>
        <w:jc w:val="center"/>
        <w:rPr>
          <w:rFonts w:asciiTheme="minorHAnsi" w:hAnsiTheme="minorHAnsi"/>
          <w:b/>
          <w:sz w:val="48"/>
          <w:szCs w:val="48"/>
        </w:rPr>
      </w:pPr>
      <w:r w:rsidRPr="00A47F44">
        <w:rPr>
          <w:rFonts w:asciiTheme="minorHAnsi" w:hAnsiTheme="minorHAnsi"/>
          <w:b/>
          <w:sz w:val="48"/>
          <w:szCs w:val="48"/>
        </w:rPr>
        <w:t>BASINA VE KAMUOYUNA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Ordu Korgan Kaymakamı </w:t>
      </w:r>
      <w:r w:rsidRPr="00D72BB3">
        <w:rPr>
          <w:rFonts w:asciiTheme="minorHAnsi" w:hAnsiTheme="minorHAnsi"/>
          <w:b/>
          <w:sz w:val="28"/>
          <w:szCs w:val="28"/>
        </w:rPr>
        <w:t>Sayın Miraç Akbulut</w:t>
      </w:r>
      <w:r>
        <w:rPr>
          <w:rFonts w:asciiTheme="minorHAnsi" w:hAnsiTheme="minorHAnsi"/>
          <w:sz w:val="28"/>
          <w:szCs w:val="28"/>
        </w:rPr>
        <w:t>’</w:t>
      </w:r>
      <w:r w:rsidRPr="00D72BB3">
        <w:rPr>
          <w:rFonts w:asciiTheme="minorHAnsi" w:hAnsiTheme="minorHAnsi"/>
          <w:sz w:val="28"/>
          <w:szCs w:val="28"/>
        </w:rPr>
        <w:t>un Cumhuriyet Bayramı konuşmasında; Vatanımızın kurtarıcısı, Cumhuriyetimizin kurucusu Büyük Atatür</w:t>
      </w:r>
      <w:r w:rsidR="00731D18">
        <w:rPr>
          <w:rFonts w:asciiTheme="minorHAnsi" w:hAnsiTheme="minorHAnsi"/>
          <w:sz w:val="28"/>
          <w:szCs w:val="28"/>
        </w:rPr>
        <w:t xml:space="preserve">k’ten övgü ile söz edip minnet, </w:t>
      </w:r>
      <w:r w:rsidRPr="00D72BB3">
        <w:rPr>
          <w:rFonts w:asciiTheme="minorHAnsi" w:hAnsiTheme="minorHAnsi"/>
          <w:sz w:val="28"/>
          <w:szCs w:val="28"/>
        </w:rPr>
        <w:t xml:space="preserve">özlem ve saygıyla anması ve </w:t>
      </w:r>
      <w:r w:rsidRPr="00D72BB3">
        <w:rPr>
          <w:rFonts w:asciiTheme="minorHAnsi" w:hAnsiTheme="minorHAnsi"/>
          <w:b/>
          <w:i/>
          <w:sz w:val="28"/>
          <w:szCs w:val="28"/>
        </w:rPr>
        <w:t>“Efendiler ve ey millet, biliniz ki, Türkiye Cumhuriyeti şeyhler, dervişler, m</w:t>
      </w:r>
      <w:bookmarkStart w:id="0" w:name="_GoBack"/>
      <w:bookmarkEnd w:id="0"/>
      <w:r w:rsidRPr="00D72BB3">
        <w:rPr>
          <w:rFonts w:asciiTheme="minorHAnsi" w:hAnsiTheme="minorHAnsi"/>
          <w:b/>
          <w:i/>
          <w:sz w:val="28"/>
          <w:szCs w:val="28"/>
        </w:rPr>
        <w:t>üritler, mensuplar memleketi olamaz. En doğru, en hakik</w:t>
      </w:r>
      <w:r>
        <w:rPr>
          <w:rFonts w:asciiTheme="minorHAnsi" w:hAnsiTheme="minorHAnsi"/>
          <w:b/>
          <w:i/>
          <w:sz w:val="28"/>
          <w:szCs w:val="28"/>
        </w:rPr>
        <w:t>i tarikat medeniyet tarikatıdır</w:t>
      </w:r>
      <w:r w:rsidRPr="00D72BB3">
        <w:rPr>
          <w:rFonts w:asciiTheme="minorHAnsi" w:hAnsiTheme="minorHAnsi"/>
          <w:b/>
          <w:i/>
          <w:sz w:val="28"/>
          <w:szCs w:val="28"/>
        </w:rPr>
        <w:t>! ”</w:t>
      </w:r>
      <w:r w:rsidRPr="00D72BB3">
        <w:rPr>
          <w:rFonts w:asciiTheme="minorHAnsi" w:hAnsiTheme="minorHAnsi"/>
          <w:sz w:val="28"/>
          <w:szCs w:val="28"/>
        </w:rPr>
        <w:t xml:space="preserve"> sözlerine yer vermesi bazılarını rahatsız etmiş, şikâyet konusu olmuş.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Gariptir ki; bu hadsiz ve haksız şikâyet yetkililerce ciddiye alınıp </w:t>
      </w:r>
      <w:r>
        <w:rPr>
          <w:rFonts w:asciiTheme="minorHAnsi" w:hAnsiTheme="minorHAnsi"/>
          <w:sz w:val="28"/>
          <w:szCs w:val="28"/>
        </w:rPr>
        <w:t>“</w:t>
      </w:r>
      <w:r w:rsidRPr="00D72BB3">
        <w:rPr>
          <w:rFonts w:asciiTheme="minorHAnsi" w:hAnsiTheme="minorHAnsi"/>
          <w:b/>
          <w:i/>
          <w:sz w:val="28"/>
          <w:szCs w:val="28"/>
        </w:rPr>
        <w:t xml:space="preserve">Görevin sorumluluğu ile bağdaşmayacak şekildeki tutum“ </w:t>
      </w:r>
      <w:r w:rsidRPr="00D72BB3">
        <w:rPr>
          <w:rFonts w:asciiTheme="minorHAnsi" w:hAnsiTheme="minorHAnsi"/>
          <w:sz w:val="28"/>
          <w:szCs w:val="28"/>
        </w:rPr>
        <w:t>gibi anlaşılması olanaksız bir gerekçe ile hakkında soruşturm</w:t>
      </w:r>
      <w:r>
        <w:rPr>
          <w:rFonts w:asciiTheme="minorHAnsi" w:hAnsiTheme="minorHAnsi"/>
          <w:sz w:val="28"/>
          <w:szCs w:val="28"/>
        </w:rPr>
        <w:t xml:space="preserve">a açılan değerli </w:t>
      </w:r>
      <w:r w:rsidRPr="00D72BB3">
        <w:rPr>
          <w:rFonts w:asciiTheme="minorHAnsi" w:hAnsiTheme="minorHAnsi"/>
          <w:b/>
          <w:i/>
          <w:sz w:val="28"/>
          <w:szCs w:val="28"/>
        </w:rPr>
        <w:t xml:space="preserve">Kaymakamımız </w:t>
      </w:r>
      <w:r w:rsidR="00731D18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D72BB3">
        <w:rPr>
          <w:rFonts w:asciiTheme="minorHAnsi" w:hAnsiTheme="minorHAnsi"/>
          <w:b/>
          <w:i/>
          <w:sz w:val="28"/>
          <w:szCs w:val="28"/>
        </w:rPr>
        <w:t>“Soruşturmanın selameti açısından (!) “</w:t>
      </w:r>
      <w:r w:rsidRPr="00D72BB3">
        <w:rPr>
          <w:rFonts w:asciiTheme="minorHAnsi" w:hAnsiTheme="minorHAnsi"/>
          <w:sz w:val="28"/>
          <w:szCs w:val="28"/>
        </w:rPr>
        <w:t xml:space="preserve"> görevden uzaklaştırılmış.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Olayın duyulmasından itibaren yükselen ve giderek şiddetlenen tepkiler, bu uygulamanın toplum vicdanını derinden yaraladığını göstermektedir. 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Aziz milletimizin büyük çoğunluğu ile </w:t>
      </w:r>
      <w:r w:rsidRPr="00D72BB3">
        <w:rPr>
          <w:rFonts w:asciiTheme="minorHAnsi" w:hAnsiTheme="minorHAnsi"/>
          <w:b/>
          <w:sz w:val="28"/>
          <w:szCs w:val="28"/>
        </w:rPr>
        <w:t>Sayın Miraç Akbulut</w:t>
      </w:r>
      <w:r>
        <w:rPr>
          <w:rFonts w:asciiTheme="minorHAnsi" w:hAnsiTheme="minorHAnsi"/>
          <w:sz w:val="28"/>
          <w:szCs w:val="28"/>
        </w:rPr>
        <w:t>’</w:t>
      </w:r>
      <w:r w:rsidRPr="00D72BB3">
        <w:rPr>
          <w:rFonts w:asciiTheme="minorHAnsi" w:hAnsiTheme="minorHAnsi"/>
          <w:sz w:val="28"/>
          <w:szCs w:val="28"/>
        </w:rPr>
        <w:t>a sahip çıktığını görme</w:t>
      </w:r>
      <w:r>
        <w:rPr>
          <w:rFonts w:asciiTheme="minorHAnsi" w:hAnsiTheme="minorHAnsi"/>
          <w:sz w:val="28"/>
          <w:szCs w:val="28"/>
        </w:rPr>
        <w:t xml:space="preserve">k ise, bu utanç verici durumun </w:t>
      </w:r>
      <w:r w:rsidRPr="00D72BB3">
        <w:rPr>
          <w:rFonts w:asciiTheme="minorHAnsi" w:hAnsiTheme="minorHAnsi"/>
          <w:sz w:val="28"/>
          <w:szCs w:val="28"/>
        </w:rPr>
        <w:t>tek sevindirici yanı olmuştur.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proofErr w:type="gramStart"/>
      <w:r w:rsidRPr="00D72BB3">
        <w:rPr>
          <w:rFonts w:asciiTheme="minorHAnsi" w:hAnsiTheme="minorHAnsi"/>
          <w:b/>
          <w:i/>
          <w:sz w:val="28"/>
          <w:szCs w:val="28"/>
        </w:rPr>
        <w:t>“Keşke Yunan kazansaydı”</w:t>
      </w:r>
      <w:r w:rsidRPr="00D72BB3">
        <w:rPr>
          <w:rFonts w:asciiTheme="minorHAnsi" w:hAnsiTheme="minorHAnsi"/>
          <w:sz w:val="28"/>
          <w:szCs w:val="28"/>
        </w:rPr>
        <w:t xml:space="preserve"> dedi</w:t>
      </w:r>
      <w:r>
        <w:rPr>
          <w:rFonts w:asciiTheme="minorHAnsi" w:hAnsiTheme="minorHAnsi"/>
          <w:sz w:val="28"/>
          <w:szCs w:val="28"/>
        </w:rPr>
        <w:t xml:space="preserve">ği video kayıtları ile sabit, </w:t>
      </w:r>
      <w:r w:rsidRPr="00D72BB3">
        <w:rPr>
          <w:rFonts w:asciiTheme="minorHAnsi" w:hAnsiTheme="minorHAnsi"/>
          <w:b/>
          <w:i/>
          <w:sz w:val="28"/>
          <w:szCs w:val="28"/>
        </w:rPr>
        <w:t>“Her 10 Kasım’ da 9’u 5 geçe kenefe gidin“</w:t>
      </w:r>
      <w:r w:rsidRPr="00D72BB3">
        <w:rPr>
          <w:rFonts w:asciiTheme="minorHAnsi" w:hAnsiTheme="minorHAnsi"/>
          <w:sz w:val="28"/>
          <w:szCs w:val="28"/>
        </w:rPr>
        <w:t xml:space="preserve"> edepsizliği bilinen Atatürk ve Milli Mücadele düşmanı meczupları yüceltenler için, Kuvayı </w:t>
      </w:r>
      <w:proofErr w:type="spellStart"/>
      <w:r w:rsidRPr="00D72BB3">
        <w:rPr>
          <w:rFonts w:asciiTheme="minorHAnsi" w:hAnsiTheme="minorHAnsi"/>
          <w:sz w:val="28"/>
          <w:szCs w:val="28"/>
        </w:rPr>
        <w:t>Milliyecilere</w:t>
      </w:r>
      <w:proofErr w:type="spellEnd"/>
      <w:r w:rsidRPr="00D72BB3">
        <w:rPr>
          <w:rFonts w:asciiTheme="minorHAnsi" w:hAnsiTheme="minorHAnsi"/>
          <w:sz w:val="28"/>
          <w:szCs w:val="28"/>
        </w:rPr>
        <w:t xml:space="preserve"> </w:t>
      </w:r>
      <w:r w:rsidRPr="00D72BB3">
        <w:rPr>
          <w:rFonts w:asciiTheme="minorHAnsi" w:hAnsiTheme="minorHAnsi"/>
          <w:b/>
          <w:i/>
          <w:sz w:val="28"/>
          <w:szCs w:val="28"/>
        </w:rPr>
        <w:t>“ adi eşkıyalar ”</w:t>
      </w:r>
      <w:r w:rsidRPr="00D72BB3">
        <w:rPr>
          <w:rFonts w:asciiTheme="minorHAnsi" w:hAnsiTheme="minorHAnsi"/>
          <w:sz w:val="28"/>
          <w:szCs w:val="28"/>
        </w:rPr>
        <w:t xml:space="preserve">, </w:t>
      </w:r>
      <w:r w:rsidRPr="00D72BB3">
        <w:rPr>
          <w:rFonts w:asciiTheme="minorHAnsi" w:hAnsiTheme="minorHAnsi"/>
          <w:b/>
          <w:i/>
          <w:sz w:val="28"/>
          <w:szCs w:val="28"/>
        </w:rPr>
        <w:t>“ caniler ”,</w:t>
      </w:r>
      <w:r w:rsidRPr="00D72BB3">
        <w:rPr>
          <w:rFonts w:asciiTheme="minorHAnsi" w:hAnsiTheme="minorHAnsi"/>
          <w:sz w:val="28"/>
          <w:szCs w:val="28"/>
        </w:rPr>
        <w:t xml:space="preserve"> </w:t>
      </w:r>
      <w:r w:rsidRPr="00D72BB3">
        <w:rPr>
          <w:rFonts w:asciiTheme="minorHAnsi" w:hAnsiTheme="minorHAnsi"/>
          <w:b/>
          <w:i/>
          <w:sz w:val="28"/>
          <w:szCs w:val="28"/>
        </w:rPr>
        <w:t>“ kafaları ezilmesi gereken kudurmuş haydutlar ”</w:t>
      </w:r>
      <w:r w:rsidRPr="00D72BB3">
        <w:rPr>
          <w:rFonts w:asciiTheme="minorHAnsi" w:hAnsiTheme="minorHAnsi"/>
          <w:sz w:val="28"/>
          <w:szCs w:val="28"/>
        </w:rPr>
        <w:t xml:space="preserve"> diye saldıran işgalci İngiliz işbirlikçisi Teali İslam Cemiyeti Yöneticisi hainleri mezarı başında anan, parklara adını veren aymazlar için, İzmir Marşı’ </w:t>
      </w:r>
      <w:proofErr w:type="spellStart"/>
      <w:r w:rsidRPr="00D72BB3">
        <w:rPr>
          <w:rFonts w:asciiTheme="minorHAnsi" w:hAnsiTheme="minorHAnsi"/>
          <w:sz w:val="28"/>
          <w:szCs w:val="28"/>
        </w:rPr>
        <w:t>nı</w:t>
      </w:r>
      <w:proofErr w:type="spellEnd"/>
      <w:r w:rsidRPr="00D72BB3">
        <w:rPr>
          <w:rFonts w:asciiTheme="minorHAnsi" w:hAnsiTheme="minorHAnsi"/>
          <w:sz w:val="28"/>
          <w:szCs w:val="28"/>
        </w:rPr>
        <w:t xml:space="preserve"> </w:t>
      </w:r>
      <w:r w:rsidRPr="00D72BB3">
        <w:rPr>
          <w:rFonts w:asciiTheme="minorHAnsi" w:hAnsiTheme="minorHAnsi"/>
          <w:b/>
          <w:i/>
          <w:sz w:val="28"/>
          <w:szCs w:val="28"/>
        </w:rPr>
        <w:t>“siyasi”</w:t>
      </w:r>
      <w:r w:rsidRPr="00D72BB3">
        <w:rPr>
          <w:rFonts w:asciiTheme="minorHAnsi" w:hAnsiTheme="minorHAnsi"/>
          <w:sz w:val="28"/>
          <w:szCs w:val="28"/>
        </w:rPr>
        <w:t xml:space="preserve"> diyerek tören programlarından çıkaran gafiller için, </w:t>
      </w:r>
      <w:r w:rsidR="00731D18">
        <w:rPr>
          <w:rFonts w:asciiTheme="minorHAnsi" w:hAnsiTheme="minorHAnsi"/>
          <w:sz w:val="28"/>
          <w:szCs w:val="28"/>
        </w:rPr>
        <w:t xml:space="preserve"> </w:t>
      </w:r>
      <w:r w:rsidRPr="00D72BB3">
        <w:rPr>
          <w:rFonts w:asciiTheme="minorHAnsi" w:hAnsiTheme="minorHAnsi"/>
          <w:sz w:val="28"/>
          <w:szCs w:val="28"/>
        </w:rPr>
        <w:t xml:space="preserve">Atatürk’ ün </w:t>
      </w:r>
      <w:r w:rsidRPr="00D72BB3">
        <w:rPr>
          <w:rFonts w:asciiTheme="minorHAnsi" w:hAnsiTheme="minorHAnsi"/>
          <w:b/>
          <w:sz w:val="28"/>
          <w:szCs w:val="28"/>
        </w:rPr>
        <w:t>GENÇLİĞE HİTABE</w:t>
      </w:r>
      <w:r w:rsidRPr="00D72BB3">
        <w:rPr>
          <w:rFonts w:asciiTheme="minorHAnsi" w:hAnsiTheme="minorHAnsi"/>
          <w:sz w:val="28"/>
          <w:szCs w:val="28"/>
        </w:rPr>
        <w:t>’ sini ayaklar altına seren kendini bilmezler için, Gri Pasaportla insan kaçakçılığı yapan sahtekârlar için, organize suç örgütü liderlerinin dolarla maaşa bağladığı onur yoksunları için, limanları</w:t>
      </w:r>
      <w:r>
        <w:rPr>
          <w:rFonts w:asciiTheme="minorHAnsi" w:hAnsiTheme="minorHAnsi"/>
          <w:sz w:val="28"/>
          <w:szCs w:val="28"/>
        </w:rPr>
        <w:t>mızın uyuşturucu trafiğinin yol</w:t>
      </w:r>
      <w:r w:rsidRPr="00D72BB3">
        <w:rPr>
          <w:rFonts w:asciiTheme="minorHAnsi" w:hAnsiTheme="minorHAnsi"/>
          <w:sz w:val="28"/>
          <w:szCs w:val="28"/>
        </w:rPr>
        <w:t>geçen hanlarına dönmesine göz yumup ülkemizi rüsva edenler ve daha niceleri için çoktan yapılmış olması gereken işlemlerin, Atatürkçü bir Kaymakamımıza uygulanması kabul edilemez!</w:t>
      </w:r>
      <w:proofErr w:type="gramEnd"/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A47F44" w:rsidRDefault="00A47F44" w:rsidP="00D72BB3">
      <w:pPr>
        <w:ind w:firstLine="708"/>
        <w:rPr>
          <w:rFonts w:asciiTheme="minorHAnsi" w:hAnsiTheme="minorHAnsi"/>
          <w:b/>
          <w:sz w:val="32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b/>
          <w:sz w:val="32"/>
          <w:szCs w:val="28"/>
        </w:rPr>
      </w:pPr>
      <w:r w:rsidRPr="00D72BB3">
        <w:rPr>
          <w:rFonts w:asciiTheme="minorHAnsi" w:hAnsiTheme="minorHAnsi"/>
          <w:b/>
          <w:sz w:val="32"/>
          <w:szCs w:val="28"/>
        </w:rPr>
        <w:lastRenderedPageBreak/>
        <w:t>UYARIYORUZ!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>Atatürk sevgisini, Cumhuriyet bağlılığını, Atatürk’ ün sözlerini SUÇ saymak, görevi ve unvanı ne olursa olsun, kimsenin haddi değildir.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708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Ülkemizin en büyük demokratik kitle örgütü olan </w:t>
      </w:r>
      <w:r w:rsidRPr="00D72BB3">
        <w:rPr>
          <w:rFonts w:asciiTheme="minorHAnsi" w:hAnsiTheme="minorHAnsi"/>
          <w:b/>
          <w:sz w:val="28"/>
          <w:szCs w:val="28"/>
        </w:rPr>
        <w:t>Atatürkçü Düşünce Derneği</w:t>
      </w:r>
      <w:r>
        <w:rPr>
          <w:rFonts w:asciiTheme="minorHAnsi" w:hAnsiTheme="minorHAnsi"/>
          <w:sz w:val="28"/>
          <w:szCs w:val="28"/>
        </w:rPr>
        <w:t>; Genel Başkan’</w:t>
      </w:r>
      <w:r w:rsidRPr="00D72BB3">
        <w:rPr>
          <w:rFonts w:asciiTheme="minorHAnsi" w:hAnsiTheme="minorHAnsi"/>
          <w:sz w:val="28"/>
          <w:szCs w:val="28"/>
        </w:rPr>
        <w:t xml:space="preserve">ından en yeni üyesine kadar, toplumumuzun gösterdiği bu haklı tepkiye yürekten katılıyor, değerli Kaymakamımız </w:t>
      </w:r>
      <w:r w:rsidRPr="00D72BB3">
        <w:rPr>
          <w:rFonts w:asciiTheme="minorHAnsi" w:hAnsiTheme="minorHAnsi"/>
          <w:b/>
          <w:sz w:val="28"/>
          <w:szCs w:val="28"/>
        </w:rPr>
        <w:t>Sayın Miraç Akbulut</w:t>
      </w:r>
      <w:r>
        <w:rPr>
          <w:rFonts w:asciiTheme="minorHAnsi" w:hAnsiTheme="minorHAnsi"/>
          <w:sz w:val="28"/>
          <w:szCs w:val="28"/>
        </w:rPr>
        <w:t>’</w:t>
      </w:r>
      <w:r w:rsidRPr="00D72BB3">
        <w:rPr>
          <w:rFonts w:asciiTheme="minorHAnsi" w:hAnsiTheme="minorHAnsi"/>
          <w:sz w:val="28"/>
          <w:szCs w:val="28"/>
        </w:rPr>
        <w:t xml:space="preserve">un yanında olduğunu kamuoyuna </w:t>
      </w:r>
      <w:r>
        <w:rPr>
          <w:rFonts w:asciiTheme="minorHAnsi" w:hAnsiTheme="minorHAnsi"/>
          <w:sz w:val="28"/>
          <w:szCs w:val="28"/>
        </w:rPr>
        <w:t>saygıyla duyuruyor ve yineliyor</w:t>
      </w:r>
      <w:r w:rsidRPr="00D72BB3">
        <w:rPr>
          <w:rFonts w:asciiTheme="minorHAnsi" w:hAnsiTheme="minorHAnsi"/>
          <w:sz w:val="28"/>
          <w:szCs w:val="28"/>
        </w:rPr>
        <w:t>: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A667B1" w:rsidP="00A667B1">
      <w:pPr>
        <w:ind w:firstLine="708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t>“</w:t>
      </w:r>
      <w:r w:rsidR="00D72BB3" w:rsidRPr="00D72BB3">
        <w:rPr>
          <w:rFonts w:asciiTheme="minorHAnsi" w:hAnsiTheme="minorHAnsi"/>
          <w:b/>
          <w:sz w:val="32"/>
          <w:szCs w:val="28"/>
        </w:rPr>
        <w:t>EFENDİLER VE EY MİLLET, BİLİNİZ Kİ, TÜRKİYE CUMHURİYETİ ŞEYHLER, DERVİŞLER, MÜRİTLER, MENSUPLAR MEMLEKETİ OLAMAZ. EN DOĞRU EN HAKİKİ TARİKAT MEDENİYET TARİK</w:t>
      </w:r>
      <w:r w:rsidR="00D72BB3">
        <w:rPr>
          <w:rFonts w:asciiTheme="minorHAnsi" w:hAnsiTheme="minorHAnsi"/>
          <w:b/>
          <w:sz w:val="32"/>
          <w:szCs w:val="28"/>
        </w:rPr>
        <w:t>ATIDIR</w:t>
      </w:r>
      <w:r w:rsidR="00D72BB3" w:rsidRPr="00D72BB3">
        <w:rPr>
          <w:rFonts w:asciiTheme="minorHAnsi" w:hAnsiTheme="minorHAnsi"/>
          <w:b/>
          <w:sz w:val="32"/>
          <w:szCs w:val="28"/>
        </w:rPr>
        <w:t>! “</w:t>
      </w:r>
    </w:p>
    <w:p w:rsidR="00D72BB3" w:rsidRP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A273C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  <w:r w:rsidRPr="00D72BB3">
        <w:rPr>
          <w:rFonts w:asciiTheme="minorHAnsi" w:hAnsiTheme="minorHAnsi"/>
          <w:sz w:val="28"/>
          <w:szCs w:val="28"/>
        </w:rPr>
        <w:t xml:space="preserve">           </w:t>
      </w:r>
    </w:p>
    <w:p w:rsidR="00D72BB3" w:rsidRDefault="00D72BB3" w:rsidP="00D72BB3">
      <w:pPr>
        <w:ind w:firstLine="0"/>
        <w:rPr>
          <w:rFonts w:asciiTheme="minorHAnsi" w:hAnsiTheme="minorHAnsi"/>
          <w:sz w:val="28"/>
          <w:szCs w:val="28"/>
        </w:rPr>
      </w:pPr>
    </w:p>
    <w:p w:rsidR="00D72BB3" w:rsidRPr="00D72BB3" w:rsidRDefault="00D72BB3" w:rsidP="00D72BB3">
      <w:pPr>
        <w:ind w:firstLine="0"/>
        <w:jc w:val="center"/>
        <w:rPr>
          <w:rFonts w:asciiTheme="minorHAnsi" w:hAnsiTheme="minorHAnsi"/>
          <w:b/>
          <w:sz w:val="32"/>
          <w:szCs w:val="28"/>
        </w:rPr>
      </w:pPr>
      <w:r w:rsidRPr="00D72BB3">
        <w:rPr>
          <w:rFonts w:asciiTheme="minorHAnsi" w:hAnsiTheme="minorHAnsi"/>
          <w:b/>
          <w:sz w:val="32"/>
          <w:szCs w:val="28"/>
        </w:rPr>
        <w:t>ATATÜRKÇÜ DÜŞÜNCE DERNEĞİ</w:t>
      </w:r>
    </w:p>
    <w:p w:rsidR="00D72BB3" w:rsidRPr="00D72BB3" w:rsidRDefault="00D72BB3" w:rsidP="00D72BB3">
      <w:pPr>
        <w:ind w:firstLine="0"/>
        <w:jc w:val="center"/>
        <w:rPr>
          <w:rFonts w:asciiTheme="minorHAnsi" w:hAnsiTheme="minorHAnsi"/>
          <w:b/>
          <w:sz w:val="32"/>
          <w:szCs w:val="28"/>
        </w:rPr>
      </w:pPr>
      <w:r w:rsidRPr="00D72BB3">
        <w:rPr>
          <w:rFonts w:asciiTheme="minorHAnsi" w:hAnsiTheme="minorHAnsi"/>
          <w:b/>
          <w:sz w:val="32"/>
          <w:szCs w:val="28"/>
        </w:rPr>
        <w:t>GENEL MERKEZİ</w:t>
      </w:r>
    </w:p>
    <w:p w:rsidR="00A273C3" w:rsidRPr="00A273C3" w:rsidRDefault="00A273C3" w:rsidP="00A273C3">
      <w:pPr>
        <w:ind w:firstLine="5670"/>
        <w:jc w:val="center"/>
        <w:rPr>
          <w:rFonts w:asciiTheme="minorHAnsi" w:hAnsiTheme="minorHAnsi"/>
          <w:sz w:val="28"/>
          <w:szCs w:val="28"/>
        </w:rPr>
      </w:pPr>
    </w:p>
    <w:sectPr w:rsidR="00A273C3" w:rsidRPr="00A273C3" w:rsidSect="00DD631B">
      <w:headerReference w:type="first" r:id="rId8"/>
      <w:footerReference w:type="first" r:id="rId9"/>
      <w:type w:val="continuous"/>
      <w:pgSz w:w="11906" w:h="16838" w:code="9"/>
      <w:pgMar w:top="1140" w:right="849" w:bottom="993" w:left="851" w:header="28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525" w:rsidRDefault="00B97525">
      <w:r>
        <w:separator/>
      </w:r>
    </w:p>
  </w:endnote>
  <w:endnote w:type="continuationSeparator" w:id="0">
    <w:p w:rsidR="00B97525" w:rsidRDefault="00B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3030804020204"/>
    <w:charset w:val="A2"/>
    <w:family w:val="swiss"/>
    <w:pitch w:val="variable"/>
    <w:sig w:usb0="E7002EFF" w:usb1="5200F5FF" w:usb2="0A242021" w:usb3="00000000" w:csb0="000001FF" w:csb1="00000000"/>
  </w:font>
  <w:font w:name="Lohit Hindi">
    <w:altName w:val="Times New Roman"/>
    <w:charset w:val="00"/>
    <w:family w:val="auto"/>
    <w:pitch w:val="default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5A" w:rsidRDefault="0075785A" w:rsidP="00612B1B">
    <w:pPr>
      <w:pStyle w:val="Altbilgi"/>
      <w:ind w:firstLine="0"/>
      <w:jc w:val="center"/>
      <w:rPr>
        <w:b/>
        <w:w w:val="90"/>
        <w:sz w:val="20"/>
      </w:rPr>
    </w:pPr>
    <w:r>
      <w:rPr>
        <w:b/>
        <w:noProof/>
        <w:w w:val="90"/>
        <w:sz w:val="28"/>
        <w:lang w:eastAsia="tr-TR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ragraph">
                <wp:posOffset>-45721</wp:posOffset>
              </wp:positionV>
              <wp:extent cx="5760085" cy="0"/>
              <wp:effectExtent l="0" t="0" r="31115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226B4" id="Lin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85.05pt,-3.6pt" to="538.6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7E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" o:allowincell="f">
              <w10:wrap anchorx="page"/>
            </v:line>
          </w:pict>
        </mc:Fallback>
      </mc:AlternateContent>
    </w:r>
    <w:r>
      <w:rPr>
        <w:b/>
        <w:w w:val="90"/>
        <w:sz w:val="28"/>
      </w:rPr>
      <w:sym w:font="Wingdings" w:char="F02F"/>
    </w:r>
    <w:r>
      <w:rPr>
        <w:b/>
        <w:w w:val="90"/>
        <w:sz w:val="20"/>
      </w:rPr>
      <w:t>Gazi Mustafa Kemal Bulvarı No:102/7-8 Maltepe 06570 ANKARA</w:t>
    </w:r>
  </w:p>
  <w:p w:rsidR="0075785A" w:rsidRDefault="0075785A" w:rsidP="00612B1B">
    <w:pPr>
      <w:pStyle w:val="Altbilgi"/>
      <w:ind w:firstLine="0"/>
      <w:jc w:val="center"/>
      <w:rPr>
        <w:b/>
        <w:w w:val="90"/>
        <w:sz w:val="20"/>
      </w:rPr>
    </w:pPr>
    <w:r>
      <w:rPr>
        <w:b/>
        <w:w w:val="90"/>
        <w:sz w:val="20"/>
      </w:rPr>
      <w:t xml:space="preserve">Tel: (312) 232 43 44- 232 43 </w:t>
    </w:r>
    <w:proofErr w:type="gramStart"/>
    <w:r>
      <w:rPr>
        <w:b/>
        <w:w w:val="90"/>
        <w:sz w:val="20"/>
      </w:rPr>
      <w:t>52  Faks</w:t>
    </w:r>
    <w:proofErr w:type="gramEnd"/>
    <w:r>
      <w:rPr>
        <w:b/>
        <w:w w:val="90"/>
        <w:sz w:val="20"/>
      </w:rPr>
      <w:t>: (312) 229 60 66</w:t>
    </w:r>
  </w:p>
  <w:p w:rsidR="0075785A" w:rsidRDefault="0075785A" w:rsidP="00612B1B">
    <w:pPr>
      <w:pStyle w:val="Altbilgi"/>
      <w:ind w:firstLine="0"/>
      <w:jc w:val="center"/>
    </w:pPr>
    <w:r>
      <w:rPr>
        <w:sz w:val="20"/>
      </w:rPr>
      <w:t xml:space="preserve">Posta Çeki Hesap No:105906   </w:t>
    </w:r>
    <w:r>
      <w:rPr>
        <w:b/>
        <w:w w:val="90"/>
        <w:sz w:val="28"/>
      </w:rPr>
      <w:sym w:font="Webdings" w:char="F09A"/>
    </w:r>
    <w:r w:rsidRPr="00886092">
      <w:rPr>
        <w:b/>
        <w:w w:val="90"/>
        <w:sz w:val="20"/>
      </w:rPr>
      <w:t>add</w:t>
    </w:r>
    <w:hyperlink r:id="rId1" w:history="1">
      <w:r w:rsidRPr="00886092">
        <w:rPr>
          <w:rStyle w:val="Kpr"/>
          <w:b/>
          <w:w w:val="90"/>
          <w:sz w:val="20"/>
        </w:rPr>
        <w:t>genelmerkez@add.org.tr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525" w:rsidRDefault="00B97525">
      <w:r>
        <w:separator/>
      </w:r>
    </w:p>
  </w:footnote>
  <w:footnote w:type="continuationSeparator" w:id="0">
    <w:p w:rsidR="00B97525" w:rsidRDefault="00B9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85A" w:rsidRDefault="0075785A" w:rsidP="003B3D00">
    <w:pPr>
      <w:pStyle w:val="stbilgi"/>
      <w:tabs>
        <w:tab w:val="clear" w:pos="4153"/>
        <w:tab w:val="clear" w:pos="8306"/>
      </w:tabs>
      <w:ind w:left="565" w:right="-284" w:firstLine="851"/>
      <w:jc w:val="center"/>
      <w:rPr>
        <w:rFonts w:ascii="Arial" w:hAnsi="Arial" w:cs="Arial"/>
        <w:b/>
        <w:sz w:val="18"/>
        <w:szCs w:val="18"/>
      </w:rPr>
    </w:pPr>
    <w:r w:rsidRPr="008509E6">
      <w:rPr>
        <w:noProof/>
        <w:lang w:eastAsia="tr-T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635</wp:posOffset>
          </wp:positionV>
          <wp:extent cx="1181100" cy="1225550"/>
          <wp:effectExtent l="0" t="0" r="0" b="0"/>
          <wp:wrapTight wrapText="bothSides">
            <wp:wrapPolygon edited="0">
              <wp:start x="0" y="0"/>
              <wp:lineTo x="0" y="21152"/>
              <wp:lineTo x="21252" y="21152"/>
              <wp:lineTo x="21252" y="0"/>
              <wp:lineTo x="0" y="0"/>
            </wp:wrapPolygon>
          </wp:wrapTight>
          <wp:docPr id="14" name="Resim 14" descr="C:\Users\ADD\Desktop\ADD Logo-25. Yı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DD\Desktop\ADD Logo-25. Yı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62" b="48485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noProof/>
        <w:sz w:val="22"/>
        <w:szCs w:val="22"/>
        <w:lang w:eastAsia="tr-T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916940</wp:posOffset>
          </wp:positionH>
          <wp:positionV relativeFrom="paragraph">
            <wp:posOffset>-199390</wp:posOffset>
          </wp:positionV>
          <wp:extent cx="5838825" cy="815340"/>
          <wp:effectExtent l="0" t="0" r="9525" b="3810"/>
          <wp:wrapSquare wrapText="bothSides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2514600</wp:posOffset>
              </wp:positionH>
              <wp:positionV relativeFrom="paragraph">
                <wp:posOffset>711200</wp:posOffset>
              </wp:positionV>
              <wp:extent cx="3147060" cy="411480"/>
              <wp:effectExtent l="0" t="0" r="0" b="762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85A" w:rsidRPr="006B16C8" w:rsidRDefault="0075785A">
                          <w:pPr>
                            <w:pStyle w:val="Balk5"/>
                            <w:ind w:firstLine="0"/>
                            <w:jc w:val="both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 </w:t>
                          </w:r>
                          <w:r w:rsidR="009A71F9">
                            <w:rPr>
                              <w:sz w:val="40"/>
                              <w:szCs w:val="40"/>
                            </w:rPr>
                            <w:t>GENEL MERKEZ</w:t>
                          </w:r>
                        </w:p>
                        <w:p w:rsidR="0075785A" w:rsidRDefault="007578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98pt;margin-top:56pt;width:247.8pt;height:32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jOegIAAP8E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" o:allowincell="f" stroked="f">
              <v:textbox inset="0,0,0,0">
                <w:txbxContent>
                  <w:p w:rsidR="0075785A" w:rsidRPr="006B16C8" w:rsidRDefault="0075785A">
                    <w:pPr>
                      <w:pStyle w:val="Balk5"/>
                      <w:ind w:firstLine="0"/>
                      <w:jc w:val="both"/>
                      <w:rPr>
                        <w:sz w:val="40"/>
                        <w:szCs w:val="40"/>
                      </w:rPr>
                    </w:pPr>
                    <w:r>
                      <w:rPr>
                        <w:sz w:val="36"/>
                      </w:rPr>
                      <w:t xml:space="preserve">       </w:t>
                    </w:r>
                    <w:r w:rsidR="009A71F9">
                      <w:rPr>
                        <w:sz w:val="40"/>
                        <w:szCs w:val="40"/>
                      </w:rPr>
                      <w:t>GENEL MERKEZ</w:t>
                    </w:r>
                  </w:p>
                  <w:p w:rsidR="0075785A" w:rsidRDefault="0075785A"/>
                </w:txbxContent>
              </v:textbox>
              <w10:wrap type="square" anchorx="page"/>
            </v:shape>
          </w:pict>
        </mc:Fallback>
      </mc:AlternateContent>
    </w:r>
  </w:p>
  <w:p w:rsidR="0075785A" w:rsidRDefault="0075785A" w:rsidP="003B3D00">
    <w:pPr>
      <w:pStyle w:val="stbilgi"/>
      <w:tabs>
        <w:tab w:val="clear" w:pos="4153"/>
        <w:tab w:val="clear" w:pos="8306"/>
      </w:tabs>
      <w:ind w:left="565" w:right="-284" w:firstLine="851"/>
      <w:jc w:val="center"/>
      <w:rPr>
        <w:rFonts w:ascii="Arial" w:hAnsi="Arial" w:cs="Arial"/>
        <w:b/>
        <w:sz w:val="18"/>
        <w:szCs w:val="18"/>
      </w:rPr>
    </w:pPr>
  </w:p>
  <w:p w:rsidR="0075785A" w:rsidRDefault="0075785A" w:rsidP="003B3D00">
    <w:pPr>
      <w:pStyle w:val="stbilgi"/>
      <w:tabs>
        <w:tab w:val="clear" w:pos="4153"/>
        <w:tab w:val="clear" w:pos="8306"/>
      </w:tabs>
      <w:ind w:left="565" w:right="-284" w:firstLine="851"/>
      <w:jc w:val="center"/>
      <w:rPr>
        <w:rFonts w:ascii="Arial" w:hAnsi="Arial" w:cs="Arial"/>
        <w:b/>
        <w:sz w:val="18"/>
        <w:szCs w:val="18"/>
      </w:rPr>
    </w:pPr>
  </w:p>
  <w:p w:rsidR="0075785A" w:rsidRDefault="0075785A" w:rsidP="003B3D00">
    <w:pPr>
      <w:pStyle w:val="stbilgi"/>
      <w:tabs>
        <w:tab w:val="clear" w:pos="4153"/>
        <w:tab w:val="clear" w:pos="8306"/>
      </w:tabs>
      <w:ind w:left="565" w:right="-284" w:firstLine="851"/>
      <w:jc w:val="center"/>
      <w:rPr>
        <w:rFonts w:ascii="Arial" w:hAnsi="Arial" w:cs="Arial"/>
        <w:b/>
        <w:sz w:val="18"/>
        <w:szCs w:val="18"/>
      </w:rPr>
    </w:pPr>
  </w:p>
  <w:p w:rsidR="0075785A" w:rsidRPr="00BB3C97" w:rsidRDefault="0075785A" w:rsidP="003B3D00">
    <w:pPr>
      <w:pStyle w:val="stbilgi"/>
      <w:tabs>
        <w:tab w:val="clear" w:pos="4153"/>
        <w:tab w:val="clear" w:pos="8306"/>
      </w:tabs>
      <w:spacing w:after="240"/>
      <w:ind w:right="-284" w:firstLine="0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noProof/>
        <w:sz w:val="22"/>
        <w:szCs w:val="22"/>
        <w:highlight w:val="black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1483995</wp:posOffset>
              </wp:positionV>
              <wp:extent cx="7077075" cy="111760"/>
              <wp:effectExtent l="0" t="0" r="9525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707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85A" w:rsidRPr="00D527F1" w:rsidRDefault="0075785A">
                          <w:pPr>
                            <w:ind w:firstLine="0"/>
                            <w:jc w:val="center"/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</w:rPr>
                          </w:pPr>
                          <w:r w:rsidRPr="00D527F1"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 xml:space="preserve">16.04.1993 tarih ve 21554 sayılı Resmi </w:t>
                          </w:r>
                          <w:proofErr w:type="spellStart"/>
                          <w:r w:rsidRPr="00D527F1"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>Gazete’de</w:t>
                          </w:r>
                          <w:proofErr w:type="spellEnd"/>
                          <w:r w:rsidRPr="00D527F1"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 xml:space="preserve"> yayınlanan Bakanlar Kurulu’nun </w:t>
                          </w:r>
                          <w:r w:rsidRPr="00D527F1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>28</w:t>
                          </w:r>
                          <w:r w:rsidRPr="00D527F1"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>.03.1993</w:t>
                          </w:r>
                          <w:r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 xml:space="preserve"> tarih ve 93/4239 sayılı kararı</w:t>
                          </w:r>
                          <w:r w:rsidRPr="00D527F1">
                            <w:rPr>
                              <w:b/>
                              <w:color w:val="FFFFFF" w:themeColor="background1"/>
                              <w:w w:val="85"/>
                              <w:sz w:val="14"/>
                              <w:highlight w:val="black"/>
                            </w:rPr>
                            <w:t xml:space="preserve"> ile “Kamu Yararına Çalışan Dernekler” arasına alınmıştır.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23.75pt;margin-top:116.85pt;width:557.2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09fQIAAAYFAAAOAAAAZHJzL2Uyb0RvYy54bWysVG1v2yAQ/j5p/wHxPbWdOS+24lRNu0yT&#10;uhep3Q8ggGM0DAxI7K7af9+B46zrNmmaZkXk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" o:allowincell="f" stroked="f">
              <v:textbox inset="0,0,0,0">
                <w:txbxContent>
                  <w:p w:rsidR="0075785A" w:rsidRPr="00D527F1" w:rsidRDefault="0075785A">
                    <w:pPr>
                      <w:ind w:firstLine="0"/>
                      <w:jc w:val="center"/>
                      <w:rPr>
                        <w:b/>
                        <w:color w:val="FFFFFF" w:themeColor="background1"/>
                        <w:w w:val="85"/>
                        <w:sz w:val="14"/>
                      </w:rPr>
                    </w:pPr>
                    <w:r w:rsidRPr="00D527F1">
                      <w:rPr>
                        <w:b/>
                        <w:color w:val="FFFFFF" w:themeColor="background1"/>
                        <w:w w:val="85"/>
                        <w:sz w:val="14"/>
                        <w:highlight w:val="black"/>
                      </w:rPr>
                      <w:t xml:space="preserve">16.04.1993 tarih ve 21554 sayılı Resmi Gazete’de yayınlanan Bakanlar Kurulu’nun </w:t>
                    </w:r>
                    <w:r w:rsidRPr="00D527F1">
                      <w:rPr>
                        <w:rFonts w:ascii="Times New Roman" w:hAnsi="Times New Roman"/>
                        <w:b/>
                        <w:color w:val="FFFFFF" w:themeColor="background1"/>
                        <w:w w:val="85"/>
                        <w:sz w:val="14"/>
                        <w:highlight w:val="black"/>
                      </w:rPr>
                      <w:t>28</w:t>
                    </w:r>
                    <w:r w:rsidRPr="00D527F1">
                      <w:rPr>
                        <w:b/>
                        <w:color w:val="FFFFFF" w:themeColor="background1"/>
                        <w:w w:val="85"/>
                        <w:sz w:val="14"/>
                        <w:highlight w:val="black"/>
                      </w:rPr>
                      <w:t>.03.1993</w:t>
                    </w:r>
                    <w:r>
                      <w:rPr>
                        <w:b/>
                        <w:color w:val="FFFFFF" w:themeColor="background1"/>
                        <w:w w:val="85"/>
                        <w:sz w:val="14"/>
                        <w:highlight w:val="black"/>
                      </w:rPr>
                      <w:t xml:space="preserve"> tarih ve 93/4239 sayılı kararı</w:t>
                    </w:r>
                    <w:r w:rsidRPr="00D527F1">
                      <w:rPr>
                        <w:b/>
                        <w:color w:val="FFFFFF" w:themeColor="background1"/>
                        <w:w w:val="85"/>
                        <w:sz w:val="14"/>
                        <w:highlight w:val="black"/>
                      </w:rPr>
                      <w:t xml:space="preserve"> ile “Kamu Yararına Çalışan Dernekler” arasına alınmıştır.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 xml:space="preserve">   </w:t>
    </w:r>
    <w:r w:rsidRPr="0039223F">
      <w:rPr>
        <w:rFonts w:ascii="Arial" w:hAnsi="Arial" w:cs="Arial"/>
        <w:b/>
        <w:sz w:val="18"/>
        <w:szCs w:val="18"/>
      </w:rPr>
      <w:t>Yerli ve yabancı hiçbir kuruluştan “fon” adı altında bile yardım almamakla övünüyoruz.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648"/>
    <w:multiLevelType w:val="hybridMultilevel"/>
    <w:tmpl w:val="29DC4EE2"/>
    <w:lvl w:ilvl="0" w:tplc="E730DF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411912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4E5C63"/>
    <w:multiLevelType w:val="hybridMultilevel"/>
    <w:tmpl w:val="B4B04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73D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6D7036"/>
    <w:multiLevelType w:val="hybridMultilevel"/>
    <w:tmpl w:val="567420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8952AD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A4F0436"/>
    <w:multiLevelType w:val="hybridMultilevel"/>
    <w:tmpl w:val="00D898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863BF"/>
    <w:multiLevelType w:val="hybridMultilevel"/>
    <w:tmpl w:val="39140A1E"/>
    <w:lvl w:ilvl="0" w:tplc="F42615A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5C23C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13734EA"/>
    <w:multiLevelType w:val="hybridMultilevel"/>
    <w:tmpl w:val="4600019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D71EF0"/>
    <w:multiLevelType w:val="hybridMultilevel"/>
    <w:tmpl w:val="1CC28970"/>
    <w:lvl w:ilvl="0" w:tplc="041F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D453B"/>
    <w:multiLevelType w:val="hybridMultilevel"/>
    <w:tmpl w:val="AB4E4324"/>
    <w:lvl w:ilvl="0" w:tplc="84E6F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920337E"/>
    <w:multiLevelType w:val="hybridMultilevel"/>
    <w:tmpl w:val="70F252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6FF0"/>
    <w:multiLevelType w:val="hybridMultilevel"/>
    <w:tmpl w:val="3F38BAF2"/>
    <w:lvl w:ilvl="0" w:tplc="153AD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FA0F8E"/>
    <w:multiLevelType w:val="hybridMultilevel"/>
    <w:tmpl w:val="E9A2A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D34EF"/>
    <w:multiLevelType w:val="hybridMultilevel"/>
    <w:tmpl w:val="BFF81AB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E11266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EB00C6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0730CFC"/>
    <w:multiLevelType w:val="singleLevel"/>
    <w:tmpl w:val="6D6A148C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3E00A85"/>
    <w:multiLevelType w:val="singleLevel"/>
    <w:tmpl w:val="6D6A148C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082B6B"/>
    <w:multiLevelType w:val="hybridMultilevel"/>
    <w:tmpl w:val="A70E4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756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E106035"/>
    <w:multiLevelType w:val="hybridMultilevel"/>
    <w:tmpl w:val="E5348C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EA5B5D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D9344C2"/>
    <w:multiLevelType w:val="hybridMultilevel"/>
    <w:tmpl w:val="25F6CA6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DBC623F"/>
    <w:multiLevelType w:val="hybridMultilevel"/>
    <w:tmpl w:val="A6C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06862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FB80F0F"/>
    <w:multiLevelType w:val="hybridMultilevel"/>
    <w:tmpl w:val="A614E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16"/>
  </w:num>
  <w:num w:numId="5">
    <w:abstractNumId w:val="5"/>
  </w:num>
  <w:num w:numId="6">
    <w:abstractNumId w:val="21"/>
  </w:num>
  <w:num w:numId="7">
    <w:abstractNumId w:val="26"/>
  </w:num>
  <w:num w:numId="8">
    <w:abstractNumId w:val="8"/>
  </w:num>
  <w:num w:numId="9">
    <w:abstractNumId w:val="1"/>
  </w:num>
  <w:num w:numId="10">
    <w:abstractNumId w:val="3"/>
  </w:num>
  <w:num w:numId="11">
    <w:abstractNumId w:val="17"/>
  </w:num>
  <w:num w:numId="12">
    <w:abstractNumId w:val="0"/>
  </w:num>
  <w:num w:numId="13">
    <w:abstractNumId w:val="6"/>
  </w:num>
  <w:num w:numId="14">
    <w:abstractNumId w:val="22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3"/>
  </w:num>
  <w:num w:numId="21">
    <w:abstractNumId w:val="4"/>
  </w:num>
  <w:num w:numId="22">
    <w:abstractNumId w:val="9"/>
  </w:num>
  <w:num w:numId="23">
    <w:abstractNumId w:val="14"/>
  </w:num>
  <w:num w:numId="24">
    <w:abstractNumId w:val="27"/>
  </w:num>
  <w:num w:numId="25">
    <w:abstractNumId w:val="20"/>
  </w:num>
  <w:num w:numId="26">
    <w:abstractNumId w:val="24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2"/>
    <w:rsid w:val="00005AF2"/>
    <w:rsid w:val="00012BA3"/>
    <w:rsid w:val="00017531"/>
    <w:rsid w:val="00020074"/>
    <w:rsid w:val="0002473D"/>
    <w:rsid w:val="00024C79"/>
    <w:rsid w:val="00031EA2"/>
    <w:rsid w:val="00033876"/>
    <w:rsid w:val="00047BBB"/>
    <w:rsid w:val="00064143"/>
    <w:rsid w:val="00064C20"/>
    <w:rsid w:val="000729E1"/>
    <w:rsid w:val="0007323A"/>
    <w:rsid w:val="00077941"/>
    <w:rsid w:val="00085A6D"/>
    <w:rsid w:val="000911E2"/>
    <w:rsid w:val="000922B5"/>
    <w:rsid w:val="00096A7E"/>
    <w:rsid w:val="000A0E13"/>
    <w:rsid w:val="000A2251"/>
    <w:rsid w:val="000A3B8E"/>
    <w:rsid w:val="000B2805"/>
    <w:rsid w:val="000B3CEF"/>
    <w:rsid w:val="000B7BB6"/>
    <w:rsid w:val="000D1EB1"/>
    <w:rsid w:val="000D4430"/>
    <w:rsid w:val="000D490D"/>
    <w:rsid w:val="000E0E00"/>
    <w:rsid w:val="000E3235"/>
    <w:rsid w:val="000E5442"/>
    <w:rsid w:val="000E623B"/>
    <w:rsid w:val="000E64E2"/>
    <w:rsid w:val="000E6E7A"/>
    <w:rsid w:val="000E7766"/>
    <w:rsid w:val="000F50EF"/>
    <w:rsid w:val="00105FB7"/>
    <w:rsid w:val="00107BD5"/>
    <w:rsid w:val="00114EDD"/>
    <w:rsid w:val="00114F33"/>
    <w:rsid w:val="00117A75"/>
    <w:rsid w:val="00117DCE"/>
    <w:rsid w:val="00120F00"/>
    <w:rsid w:val="001216DF"/>
    <w:rsid w:val="001415E4"/>
    <w:rsid w:val="001427E3"/>
    <w:rsid w:val="00144C4A"/>
    <w:rsid w:val="001473ED"/>
    <w:rsid w:val="00151972"/>
    <w:rsid w:val="00155398"/>
    <w:rsid w:val="001620E4"/>
    <w:rsid w:val="00167298"/>
    <w:rsid w:val="00173DA5"/>
    <w:rsid w:val="00175705"/>
    <w:rsid w:val="001761E8"/>
    <w:rsid w:val="001838F6"/>
    <w:rsid w:val="00187CD1"/>
    <w:rsid w:val="00190BD5"/>
    <w:rsid w:val="001932C6"/>
    <w:rsid w:val="00194312"/>
    <w:rsid w:val="001A437F"/>
    <w:rsid w:val="001A6DA3"/>
    <w:rsid w:val="001A751C"/>
    <w:rsid w:val="001B15DE"/>
    <w:rsid w:val="001B3C84"/>
    <w:rsid w:val="001B3F9F"/>
    <w:rsid w:val="001B493D"/>
    <w:rsid w:val="001B5B05"/>
    <w:rsid w:val="001B7C16"/>
    <w:rsid w:val="001C02AE"/>
    <w:rsid w:val="001C4CB6"/>
    <w:rsid w:val="001D02EF"/>
    <w:rsid w:val="001D032B"/>
    <w:rsid w:val="001D1E7E"/>
    <w:rsid w:val="001D40DA"/>
    <w:rsid w:val="001E217A"/>
    <w:rsid w:val="001E42D8"/>
    <w:rsid w:val="001E5686"/>
    <w:rsid w:val="001F0704"/>
    <w:rsid w:val="001F0DEB"/>
    <w:rsid w:val="001F0F90"/>
    <w:rsid w:val="001F1C5D"/>
    <w:rsid w:val="00204693"/>
    <w:rsid w:val="002049EF"/>
    <w:rsid w:val="00211503"/>
    <w:rsid w:val="00216665"/>
    <w:rsid w:val="0022485F"/>
    <w:rsid w:val="00227F44"/>
    <w:rsid w:val="0023741B"/>
    <w:rsid w:val="00240131"/>
    <w:rsid w:val="00240D36"/>
    <w:rsid w:val="00253EDA"/>
    <w:rsid w:val="00255665"/>
    <w:rsid w:val="00255845"/>
    <w:rsid w:val="0025797F"/>
    <w:rsid w:val="002630DE"/>
    <w:rsid w:val="00263B1B"/>
    <w:rsid w:val="00267266"/>
    <w:rsid w:val="00272134"/>
    <w:rsid w:val="00281B85"/>
    <w:rsid w:val="00285CBD"/>
    <w:rsid w:val="00285E9C"/>
    <w:rsid w:val="0029051D"/>
    <w:rsid w:val="002A076B"/>
    <w:rsid w:val="002A2062"/>
    <w:rsid w:val="002A2B2D"/>
    <w:rsid w:val="002A3395"/>
    <w:rsid w:val="002A521D"/>
    <w:rsid w:val="002A5EE6"/>
    <w:rsid w:val="002B347E"/>
    <w:rsid w:val="002B3CE1"/>
    <w:rsid w:val="002C2222"/>
    <w:rsid w:val="002C3310"/>
    <w:rsid w:val="002C6217"/>
    <w:rsid w:val="002C628F"/>
    <w:rsid w:val="002C643E"/>
    <w:rsid w:val="002D5B12"/>
    <w:rsid w:val="002D63F3"/>
    <w:rsid w:val="002D6CC2"/>
    <w:rsid w:val="002D77BA"/>
    <w:rsid w:val="002E0CE8"/>
    <w:rsid w:val="002E2458"/>
    <w:rsid w:val="002E2921"/>
    <w:rsid w:val="002E2C27"/>
    <w:rsid w:val="002F1E4B"/>
    <w:rsid w:val="002F7BE9"/>
    <w:rsid w:val="00305347"/>
    <w:rsid w:val="00315B3E"/>
    <w:rsid w:val="00316F25"/>
    <w:rsid w:val="0032234D"/>
    <w:rsid w:val="00327827"/>
    <w:rsid w:val="003307F4"/>
    <w:rsid w:val="0033493C"/>
    <w:rsid w:val="00341B7D"/>
    <w:rsid w:val="0035323B"/>
    <w:rsid w:val="00354A04"/>
    <w:rsid w:val="003562C0"/>
    <w:rsid w:val="00356930"/>
    <w:rsid w:val="00362732"/>
    <w:rsid w:val="003676CD"/>
    <w:rsid w:val="00367B77"/>
    <w:rsid w:val="00380D96"/>
    <w:rsid w:val="00383A47"/>
    <w:rsid w:val="00386419"/>
    <w:rsid w:val="0039223F"/>
    <w:rsid w:val="003930D6"/>
    <w:rsid w:val="003B18A1"/>
    <w:rsid w:val="003B3D00"/>
    <w:rsid w:val="003B49C3"/>
    <w:rsid w:val="003B50AD"/>
    <w:rsid w:val="003B5529"/>
    <w:rsid w:val="003C16DE"/>
    <w:rsid w:val="003C1BF0"/>
    <w:rsid w:val="003C549B"/>
    <w:rsid w:val="003D2450"/>
    <w:rsid w:val="003D3AC4"/>
    <w:rsid w:val="003D595E"/>
    <w:rsid w:val="003D61E4"/>
    <w:rsid w:val="003D76CB"/>
    <w:rsid w:val="003E3C87"/>
    <w:rsid w:val="003E5252"/>
    <w:rsid w:val="003E5A10"/>
    <w:rsid w:val="003F01BC"/>
    <w:rsid w:val="003F1ADB"/>
    <w:rsid w:val="003F1E11"/>
    <w:rsid w:val="003F58CD"/>
    <w:rsid w:val="00402D7F"/>
    <w:rsid w:val="004033E6"/>
    <w:rsid w:val="00421325"/>
    <w:rsid w:val="00421495"/>
    <w:rsid w:val="00421B90"/>
    <w:rsid w:val="00422AC3"/>
    <w:rsid w:val="0042307F"/>
    <w:rsid w:val="004236B4"/>
    <w:rsid w:val="004306A7"/>
    <w:rsid w:val="00432114"/>
    <w:rsid w:val="00443150"/>
    <w:rsid w:val="00450C2B"/>
    <w:rsid w:val="00453A1E"/>
    <w:rsid w:val="004566E0"/>
    <w:rsid w:val="00456C5E"/>
    <w:rsid w:val="004671D5"/>
    <w:rsid w:val="00472267"/>
    <w:rsid w:val="00477663"/>
    <w:rsid w:val="0048026B"/>
    <w:rsid w:val="00480898"/>
    <w:rsid w:val="004831C9"/>
    <w:rsid w:val="0049014C"/>
    <w:rsid w:val="004947F2"/>
    <w:rsid w:val="004A0955"/>
    <w:rsid w:val="004A0E2B"/>
    <w:rsid w:val="004A1021"/>
    <w:rsid w:val="004A3E08"/>
    <w:rsid w:val="004A739E"/>
    <w:rsid w:val="004B231E"/>
    <w:rsid w:val="004B3890"/>
    <w:rsid w:val="004B63D8"/>
    <w:rsid w:val="004B7306"/>
    <w:rsid w:val="004C0A42"/>
    <w:rsid w:val="004C4CB3"/>
    <w:rsid w:val="004C6915"/>
    <w:rsid w:val="004D6471"/>
    <w:rsid w:val="004E0712"/>
    <w:rsid w:val="004E41AD"/>
    <w:rsid w:val="004E68E2"/>
    <w:rsid w:val="004F01E4"/>
    <w:rsid w:val="004F52B9"/>
    <w:rsid w:val="00503C8D"/>
    <w:rsid w:val="00504364"/>
    <w:rsid w:val="005045BE"/>
    <w:rsid w:val="00512090"/>
    <w:rsid w:val="00514958"/>
    <w:rsid w:val="00515652"/>
    <w:rsid w:val="00520851"/>
    <w:rsid w:val="00522D4B"/>
    <w:rsid w:val="00532E7A"/>
    <w:rsid w:val="00541597"/>
    <w:rsid w:val="00542886"/>
    <w:rsid w:val="00544D28"/>
    <w:rsid w:val="00545507"/>
    <w:rsid w:val="00551BFF"/>
    <w:rsid w:val="00560FE4"/>
    <w:rsid w:val="00561FF0"/>
    <w:rsid w:val="0056403B"/>
    <w:rsid w:val="00566FFC"/>
    <w:rsid w:val="00581C7B"/>
    <w:rsid w:val="00592B90"/>
    <w:rsid w:val="00596EE0"/>
    <w:rsid w:val="00596EF2"/>
    <w:rsid w:val="005A09B2"/>
    <w:rsid w:val="005A3FBB"/>
    <w:rsid w:val="005A5280"/>
    <w:rsid w:val="005A7834"/>
    <w:rsid w:val="005A78ED"/>
    <w:rsid w:val="005B0635"/>
    <w:rsid w:val="005B08AF"/>
    <w:rsid w:val="005B4919"/>
    <w:rsid w:val="005B7779"/>
    <w:rsid w:val="005C10CF"/>
    <w:rsid w:val="005C5F76"/>
    <w:rsid w:val="005D1B1B"/>
    <w:rsid w:val="005D4306"/>
    <w:rsid w:val="005D5F66"/>
    <w:rsid w:val="005E2FEC"/>
    <w:rsid w:val="005F280E"/>
    <w:rsid w:val="00601006"/>
    <w:rsid w:val="00607B63"/>
    <w:rsid w:val="006111E2"/>
    <w:rsid w:val="00612B1B"/>
    <w:rsid w:val="0061513B"/>
    <w:rsid w:val="00620781"/>
    <w:rsid w:val="00624496"/>
    <w:rsid w:val="006316B0"/>
    <w:rsid w:val="00631BB4"/>
    <w:rsid w:val="006358D2"/>
    <w:rsid w:val="00636D44"/>
    <w:rsid w:val="00641E33"/>
    <w:rsid w:val="00642F8E"/>
    <w:rsid w:val="0064400D"/>
    <w:rsid w:val="006462EC"/>
    <w:rsid w:val="00650CCD"/>
    <w:rsid w:val="00652213"/>
    <w:rsid w:val="00655BD9"/>
    <w:rsid w:val="006560C6"/>
    <w:rsid w:val="006614DC"/>
    <w:rsid w:val="0067011D"/>
    <w:rsid w:val="00673A38"/>
    <w:rsid w:val="00676613"/>
    <w:rsid w:val="0068139A"/>
    <w:rsid w:val="00686259"/>
    <w:rsid w:val="00686E92"/>
    <w:rsid w:val="00690205"/>
    <w:rsid w:val="00690649"/>
    <w:rsid w:val="00691D4C"/>
    <w:rsid w:val="0069648D"/>
    <w:rsid w:val="00697133"/>
    <w:rsid w:val="006A0A75"/>
    <w:rsid w:val="006B08C2"/>
    <w:rsid w:val="006B16C8"/>
    <w:rsid w:val="006B58D8"/>
    <w:rsid w:val="006C0A3A"/>
    <w:rsid w:val="006C1490"/>
    <w:rsid w:val="006C45C9"/>
    <w:rsid w:val="006C46DC"/>
    <w:rsid w:val="006D6229"/>
    <w:rsid w:val="006D7D21"/>
    <w:rsid w:val="006E03FB"/>
    <w:rsid w:val="006E42B2"/>
    <w:rsid w:val="006F615D"/>
    <w:rsid w:val="00702B56"/>
    <w:rsid w:val="007032ED"/>
    <w:rsid w:val="0070721B"/>
    <w:rsid w:val="00707676"/>
    <w:rsid w:val="00707D2D"/>
    <w:rsid w:val="00713152"/>
    <w:rsid w:val="00720866"/>
    <w:rsid w:val="007222FC"/>
    <w:rsid w:val="00724676"/>
    <w:rsid w:val="00727841"/>
    <w:rsid w:val="00730675"/>
    <w:rsid w:val="00731D18"/>
    <w:rsid w:val="00736617"/>
    <w:rsid w:val="00743B38"/>
    <w:rsid w:val="00750280"/>
    <w:rsid w:val="00750746"/>
    <w:rsid w:val="00751356"/>
    <w:rsid w:val="0075471D"/>
    <w:rsid w:val="00757115"/>
    <w:rsid w:val="0075734E"/>
    <w:rsid w:val="0075785A"/>
    <w:rsid w:val="0076096C"/>
    <w:rsid w:val="00763EDE"/>
    <w:rsid w:val="007642E6"/>
    <w:rsid w:val="00764979"/>
    <w:rsid w:val="00764C4B"/>
    <w:rsid w:val="00766E40"/>
    <w:rsid w:val="00772A24"/>
    <w:rsid w:val="00776025"/>
    <w:rsid w:val="0078055C"/>
    <w:rsid w:val="007830C9"/>
    <w:rsid w:val="007861A9"/>
    <w:rsid w:val="00786BF4"/>
    <w:rsid w:val="00795A3F"/>
    <w:rsid w:val="007A1709"/>
    <w:rsid w:val="007A2240"/>
    <w:rsid w:val="007A498D"/>
    <w:rsid w:val="007A71A7"/>
    <w:rsid w:val="007B20B3"/>
    <w:rsid w:val="007B4F61"/>
    <w:rsid w:val="007C1157"/>
    <w:rsid w:val="007C4A35"/>
    <w:rsid w:val="007C745D"/>
    <w:rsid w:val="007C7D6B"/>
    <w:rsid w:val="007D2019"/>
    <w:rsid w:val="007D42C6"/>
    <w:rsid w:val="007D51A0"/>
    <w:rsid w:val="007D75D4"/>
    <w:rsid w:val="007E056D"/>
    <w:rsid w:val="007E169B"/>
    <w:rsid w:val="007E7D95"/>
    <w:rsid w:val="007F03B9"/>
    <w:rsid w:val="007F26D6"/>
    <w:rsid w:val="007F7089"/>
    <w:rsid w:val="0082170D"/>
    <w:rsid w:val="00834A46"/>
    <w:rsid w:val="008509E6"/>
    <w:rsid w:val="00851C97"/>
    <w:rsid w:val="0085281A"/>
    <w:rsid w:val="00853AFD"/>
    <w:rsid w:val="00856D1D"/>
    <w:rsid w:val="00863BC5"/>
    <w:rsid w:val="00864158"/>
    <w:rsid w:val="00865823"/>
    <w:rsid w:val="008759EA"/>
    <w:rsid w:val="00881CFE"/>
    <w:rsid w:val="00886092"/>
    <w:rsid w:val="00886BE9"/>
    <w:rsid w:val="00894A32"/>
    <w:rsid w:val="008A69C4"/>
    <w:rsid w:val="008B3424"/>
    <w:rsid w:val="008B6A40"/>
    <w:rsid w:val="008C4117"/>
    <w:rsid w:val="008C46DE"/>
    <w:rsid w:val="008C52AB"/>
    <w:rsid w:val="008D05AD"/>
    <w:rsid w:val="008E0CAC"/>
    <w:rsid w:val="008E2999"/>
    <w:rsid w:val="008F4ED1"/>
    <w:rsid w:val="00904B72"/>
    <w:rsid w:val="00910759"/>
    <w:rsid w:val="00911653"/>
    <w:rsid w:val="00915400"/>
    <w:rsid w:val="009202E7"/>
    <w:rsid w:val="0092068F"/>
    <w:rsid w:val="009225AD"/>
    <w:rsid w:val="009244BC"/>
    <w:rsid w:val="009258F7"/>
    <w:rsid w:val="00927E08"/>
    <w:rsid w:val="00932AE1"/>
    <w:rsid w:val="00950DAC"/>
    <w:rsid w:val="00951294"/>
    <w:rsid w:val="00954E89"/>
    <w:rsid w:val="0096013E"/>
    <w:rsid w:val="00961D3B"/>
    <w:rsid w:val="00966F61"/>
    <w:rsid w:val="009711A2"/>
    <w:rsid w:val="009717EB"/>
    <w:rsid w:val="00975703"/>
    <w:rsid w:val="00980286"/>
    <w:rsid w:val="0098634D"/>
    <w:rsid w:val="00987A6C"/>
    <w:rsid w:val="00987BB3"/>
    <w:rsid w:val="0099026A"/>
    <w:rsid w:val="00990611"/>
    <w:rsid w:val="0099352F"/>
    <w:rsid w:val="00996187"/>
    <w:rsid w:val="009A44F1"/>
    <w:rsid w:val="009A71F9"/>
    <w:rsid w:val="009C6F4C"/>
    <w:rsid w:val="009D5074"/>
    <w:rsid w:val="009D7750"/>
    <w:rsid w:val="009D7EBA"/>
    <w:rsid w:val="009E7195"/>
    <w:rsid w:val="009F001B"/>
    <w:rsid w:val="009F0DCF"/>
    <w:rsid w:val="00A052C1"/>
    <w:rsid w:val="00A10121"/>
    <w:rsid w:val="00A1277E"/>
    <w:rsid w:val="00A1501A"/>
    <w:rsid w:val="00A1645D"/>
    <w:rsid w:val="00A273C3"/>
    <w:rsid w:val="00A338A3"/>
    <w:rsid w:val="00A343EC"/>
    <w:rsid w:val="00A3644B"/>
    <w:rsid w:val="00A364E6"/>
    <w:rsid w:val="00A41BF1"/>
    <w:rsid w:val="00A41CC1"/>
    <w:rsid w:val="00A43F8A"/>
    <w:rsid w:val="00A4491D"/>
    <w:rsid w:val="00A4504A"/>
    <w:rsid w:val="00A4780B"/>
    <w:rsid w:val="00A47F44"/>
    <w:rsid w:val="00A504C5"/>
    <w:rsid w:val="00A54F16"/>
    <w:rsid w:val="00A64915"/>
    <w:rsid w:val="00A65B2E"/>
    <w:rsid w:val="00A66346"/>
    <w:rsid w:val="00A667B1"/>
    <w:rsid w:val="00A66DFF"/>
    <w:rsid w:val="00A712FC"/>
    <w:rsid w:val="00A7507D"/>
    <w:rsid w:val="00A83AD0"/>
    <w:rsid w:val="00A90EF3"/>
    <w:rsid w:val="00A95C19"/>
    <w:rsid w:val="00AA356E"/>
    <w:rsid w:val="00AB1994"/>
    <w:rsid w:val="00AB3E34"/>
    <w:rsid w:val="00AB522C"/>
    <w:rsid w:val="00AC08D5"/>
    <w:rsid w:val="00AC5E3C"/>
    <w:rsid w:val="00AC69E1"/>
    <w:rsid w:val="00AD297F"/>
    <w:rsid w:val="00AD312B"/>
    <w:rsid w:val="00AD5570"/>
    <w:rsid w:val="00AD7657"/>
    <w:rsid w:val="00AE126D"/>
    <w:rsid w:val="00AE195D"/>
    <w:rsid w:val="00AF10E6"/>
    <w:rsid w:val="00AF1269"/>
    <w:rsid w:val="00AF1A5E"/>
    <w:rsid w:val="00B06507"/>
    <w:rsid w:val="00B0720F"/>
    <w:rsid w:val="00B1029C"/>
    <w:rsid w:val="00B1302D"/>
    <w:rsid w:val="00B14B91"/>
    <w:rsid w:val="00B15E46"/>
    <w:rsid w:val="00B26494"/>
    <w:rsid w:val="00B512FE"/>
    <w:rsid w:val="00B530DD"/>
    <w:rsid w:val="00B70CBC"/>
    <w:rsid w:val="00B70D8B"/>
    <w:rsid w:val="00B71F4C"/>
    <w:rsid w:val="00B807B2"/>
    <w:rsid w:val="00B82C80"/>
    <w:rsid w:val="00B82FA8"/>
    <w:rsid w:val="00B84F45"/>
    <w:rsid w:val="00B852A0"/>
    <w:rsid w:val="00B90554"/>
    <w:rsid w:val="00B931D3"/>
    <w:rsid w:val="00B959BC"/>
    <w:rsid w:val="00B97525"/>
    <w:rsid w:val="00B978AD"/>
    <w:rsid w:val="00BA002D"/>
    <w:rsid w:val="00BA3036"/>
    <w:rsid w:val="00BA6361"/>
    <w:rsid w:val="00BB3C97"/>
    <w:rsid w:val="00BB6789"/>
    <w:rsid w:val="00BB77D2"/>
    <w:rsid w:val="00BC28DD"/>
    <w:rsid w:val="00BC59CE"/>
    <w:rsid w:val="00BD5196"/>
    <w:rsid w:val="00BD56FC"/>
    <w:rsid w:val="00BD572D"/>
    <w:rsid w:val="00BE0576"/>
    <w:rsid w:val="00BE0E0F"/>
    <w:rsid w:val="00BE22B0"/>
    <w:rsid w:val="00BE399B"/>
    <w:rsid w:val="00BE6AF2"/>
    <w:rsid w:val="00BF0850"/>
    <w:rsid w:val="00BF2157"/>
    <w:rsid w:val="00BF2A5E"/>
    <w:rsid w:val="00BF7775"/>
    <w:rsid w:val="00C01529"/>
    <w:rsid w:val="00C015BC"/>
    <w:rsid w:val="00C01F4E"/>
    <w:rsid w:val="00C05871"/>
    <w:rsid w:val="00C11F54"/>
    <w:rsid w:val="00C127E3"/>
    <w:rsid w:val="00C12CD6"/>
    <w:rsid w:val="00C14217"/>
    <w:rsid w:val="00C157E6"/>
    <w:rsid w:val="00C15FDB"/>
    <w:rsid w:val="00C208D9"/>
    <w:rsid w:val="00C20DE0"/>
    <w:rsid w:val="00C250C9"/>
    <w:rsid w:val="00C265BF"/>
    <w:rsid w:val="00C33AD8"/>
    <w:rsid w:val="00C34B09"/>
    <w:rsid w:val="00C379E6"/>
    <w:rsid w:val="00C45647"/>
    <w:rsid w:val="00C4587D"/>
    <w:rsid w:val="00C56706"/>
    <w:rsid w:val="00C5712E"/>
    <w:rsid w:val="00C615FC"/>
    <w:rsid w:val="00C6212D"/>
    <w:rsid w:val="00C63494"/>
    <w:rsid w:val="00C67882"/>
    <w:rsid w:val="00C8343E"/>
    <w:rsid w:val="00C83981"/>
    <w:rsid w:val="00C84EB5"/>
    <w:rsid w:val="00C858EC"/>
    <w:rsid w:val="00C86888"/>
    <w:rsid w:val="00C87C0D"/>
    <w:rsid w:val="00CA173A"/>
    <w:rsid w:val="00CA2991"/>
    <w:rsid w:val="00CA3E33"/>
    <w:rsid w:val="00CA7A2E"/>
    <w:rsid w:val="00CB2FBE"/>
    <w:rsid w:val="00CB5FFB"/>
    <w:rsid w:val="00CC402E"/>
    <w:rsid w:val="00CC4CBF"/>
    <w:rsid w:val="00CC63F1"/>
    <w:rsid w:val="00CC6A7F"/>
    <w:rsid w:val="00CD1F8D"/>
    <w:rsid w:val="00CD6DC9"/>
    <w:rsid w:val="00CD79FC"/>
    <w:rsid w:val="00CE0133"/>
    <w:rsid w:val="00CE1C4F"/>
    <w:rsid w:val="00CE7BBF"/>
    <w:rsid w:val="00CE7D6B"/>
    <w:rsid w:val="00CF1194"/>
    <w:rsid w:val="00CF6155"/>
    <w:rsid w:val="00D0191F"/>
    <w:rsid w:val="00D03D24"/>
    <w:rsid w:val="00D11A73"/>
    <w:rsid w:val="00D13E56"/>
    <w:rsid w:val="00D25D07"/>
    <w:rsid w:val="00D40B9B"/>
    <w:rsid w:val="00D41A9E"/>
    <w:rsid w:val="00D4329A"/>
    <w:rsid w:val="00D43EBC"/>
    <w:rsid w:val="00D45EE6"/>
    <w:rsid w:val="00D47CDE"/>
    <w:rsid w:val="00D527F1"/>
    <w:rsid w:val="00D55EFA"/>
    <w:rsid w:val="00D636F0"/>
    <w:rsid w:val="00D72BB3"/>
    <w:rsid w:val="00D739E4"/>
    <w:rsid w:val="00D7487A"/>
    <w:rsid w:val="00D82C9A"/>
    <w:rsid w:val="00D868C0"/>
    <w:rsid w:val="00D86A9E"/>
    <w:rsid w:val="00D9613C"/>
    <w:rsid w:val="00DA0820"/>
    <w:rsid w:val="00DA1373"/>
    <w:rsid w:val="00DA5AE7"/>
    <w:rsid w:val="00DA6DD1"/>
    <w:rsid w:val="00DB2795"/>
    <w:rsid w:val="00DB4167"/>
    <w:rsid w:val="00DC1345"/>
    <w:rsid w:val="00DC2A10"/>
    <w:rsid w:val="00DC490E"/>
    <w:rsid w:val="00DC7C0D"/>
    <w:rsid w:val="00DD3E61"/>
    <w:rsid w:val="00DD631B"/>
    <w:rsid w:val="00DD798C"/>
    <w:rsid w:val="00DE5A43"/>
    <w:rsid w:val="00DF4090"/>
    <w:rsid w:val="00DF566C"/>
    <w:rsid w:val="00DF7DEC"/>
    <w:rsid w:val="00E01181"/>
    <w:rsid w:val="00E01759"/>
    <w:rsid w:val="00E02D3E"/>
    <w:rsid w:val="00E031CE"/>
    <w:rsid w:val="00E03B9A"/>
    <w:rsid w:val="00E053DE"/>
    <w:rsid w:val="00E074C5"/>
    <w:rsid w:val="00E07E42"/>
    <w:rsid w:val="00E117BE"/>
    <w:rsid w:val="00E12606"/>
    <w:rsid w:val="00E126DF"/>
    <w:rsid w:val="00E15C8C"/>
    <w:rsid w:val="00E206D1"/>
    <w:rsid w:val="00E2560E"/>
    <w:rsid w:val="00E26977"/>
    <w:rsid w:val="00E31BEA"/>
    <w:rsid w:val="00E33508"/>
    <w:rsid w:val="00E507E6"/>
    <w:rsid w:val="00E5158F"/>
    <w:rsid w:val="00E665CC"/>
    <w:rsid w:val="00E67431"/>
    <w:rsid w:val="00E702ED"/>
    <w:rsid w:val="00E732D6"/>
    <w:rsid w:val="00E74861"/>
    <w:rsid w:val="00E74AE0"/>
    <w:rsid w:val="00E75D7E"/>
    <w:rsid w:val="00E77752"/>
    <w:rsid w:val="00E804B0"/>
    <w:rsid w:val="00E84E1A"/>
    <w:rsid w:val="00E8647D"/>
    <w:rsid w:val="00E86FCB"/>
    <w:rsid w:val="00E92848"/>
    <w:rsid w:val="00EB4E3F"/>
    <w:rsid w:val="00EB56FE"/>
    <w:rsid w:val="00EB70C1"/>
    <w:rsid w:val="00EC32E6"/>
    <w:rsid w:val="00ED04D7"/>
    <w:rsid w:val="00ED38A4"/>
    <w:rsid w:val="00ED6084"/>
    <w:rsid w:val="00ED6DAF"/>
    <w:rsid w:val="00ED7471"/>
    <w:rsid w:val="00EF0BB5"/>
    <w:rsid w:val="00EF6958"/>
    <w:rsid w:val="00EF6ADD"/>
    <w:rsid w:val="00F01731"/>
    <w:rsid w:val="00F03241"/>
    <w:rsid w:val="00F11A06"/>
    <w:rsid w:val="00F12C6F"/>
    <w:rsid w:val="00F1732E"/>
    <w:rsid w:val="00F176B0"/>
    <w:rsid w:val="00F17A3E"/>
    <w:rsid w:val="00F22F55"/>
    <w:rsid w:val="00F26B31"/>
    <w:rsid w:val="00F276D0"/>
    <w:rsid w:val="00F34555"/>
    <w:rsid w:val="00F37823"/>
    <w:rsid w:val="00F60B7D"/>
    <w:rsid w:val="00F656E7"/>
    <w:rsid w:val="00F66998"/>
    <w:rsid w:val="00F67F7F"/>
    <w:rsid w:val="00F70E29"/>
    <w:rsid w:val="00F74A98"/>
    <w:rsid w:val="00F7706C"/>
    <w:rsid w:val="00F80D12"/>
    <w:rsid w:val="00F81710"/>
    <w:rsid w:val="00F82B63"/>
    <w:rsid w:val="00F94329"/>
    <w:rsid w:val="00F94E36"/>
    <w:rsid w:val="00F96FFF"/>
    <w:rsid w:val="00F97986"/>
    <w:rsid w:val="00FA2580"/>
    <w:rsid w:val="00FB423D"/>
    <w:rsid w:val="00FB6A3E"/>
    <w:rsid w:val="00FB6EA6"/>
    <w:rsid w:val="00FC11ED"/>
    <w:rsid w:val="00FC135E"/>
    <w:rsid w:val="00FC3C06"/>
    <w:rsid w:val="00FC3EB7"/>
    <w:rsid w:val="00FC4AE2"/>
    <w:rsid w:val="00FC511C"/>
    <w:rsid w:val="00FD2BA7"/>
    <w:rsid w:val="00FD3974"/>
    <w:rsid w:val="00FD55DC"/>
    <w:rsid w:val="00FD6FB4"/>
    <w:rsid w:val="00FE3824"/>
    <w:rsid w:val="00FE3EA6"/>
    <w:rsid w:val="00FE4213"/>
    <w:rsid w:val="00FE4481"/>
    <w:rsid w:val="00FE7C2C"/>
    <w:rsid w:val="00FF05D1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4EB47F08-40DF-4842-9CE5-A04F7084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12"/>
    <w:pPr>
      <w:ind w:firstLine="1418"/>
      <w:jc w:val="both"/>
    </w:pPr>
    <w:rPr>
      <w:rFonts w:ascii="Tahoma" w:hAnsi="Tahoma"/>
      <w:sz w:val="24"/>
      <w:lang w:eastAsia="en-US"/>
    </w:rPr>
  </w:style>
  <w:style w:type="paragraph" w:styleId="Balk1">
    <w:name w:val="heading 1"/>
    <w:basedOn w:val="Normal"/>
    <w:next w:val="Normal"/>
    <w:qFormat/>
    <w:rsid w:val="002D5B12"/>
    <w:pPr>
      <w:keepNext/>
      <w:tabs>
        <w:tab w:val="left" w:pos="5954"/>
      </w:tabs>
      <w:ind w:firstLine="3828"/>
      <w:jc w:val="center"/>
      <w:outlineLvl w:val="0"/>
    </w:pPr>
  </w:style>
  <w:style w:type="paragraph" w:styleId="Balk2">
    <w:name w:val="heading 2"/>
    <w:basedOn w:val="Normal"/>
    <w:next w:val="Normal"/>
    <w:qFormat/>
    <w:rsid w:val="002D5B12"/>
    <w:pPr>
      <w:keepNext/>
      <w:ind w:firstLine="567"/>
      <w:outlineLvl w:val="1"/>
    </w:pPr>
  </w:style>
  <w:style w:type="paragraph" w:styleId="Balk3">
    <w:name w:val="heading 3"/>
    <w:basedOn w:val="Normal"/>
    <w:next w:val="Normal"/>
    <w:qFormat/>
    <w:rsid w:val="002D5B12"/>
    <w:pPr>
      <w:keepNext/>
      <w:ind w:left="4820"/>
      <w:jc w:val="center"/>
      <w:outlineLvl w:val="2"/>
    </w:pPr>
  </w:style>
  <w:style w:type="paragraph" w:styleId="Balk4">
    <w:name w:val="heading 4"/>
    <w:basedOn w:val="Normal"/>
    <w:next w:val="Normal"/>
    <w:qFormat/>
    <w:rsid w:val="002D5B12"/>
    <w:pPr>
      <w:keepNext/>
      <w:jc w:val="center"/>
      <w:outlineLvl w:val="3"/>
    </w:pPr>
    <w:rPr>
      <w:b/>
      <w:sz w:val="28"/>
    </w:rPr>
  </w:style>
  <w:style w:type="paragraph" w:styleId="Balk5">
    <w:name w:val="heading 5"/>
    <w:basedOn w:val="Normal"/>
    <w:next w:val="Normal"/>
    <w:qFormat/>
    <w:rsid w:val="002D5B12"/>
    <w:pPr>
      <w:keepNext/>
      <w:jc w:val="center"/>
      <w:outlineLvl w:val="4"/>
    </w:pPr>
    <w:rPr>
      <w:b/>
      <w:sz w:val="34"/>
    </w:rPr>
  </w:style>
  <w:style w:type="paragraph" w:styleId="Balk6">
    <w:name w:val="heading 6"/>
    <w:basedOn w:val="Normal"/>
    <w:next w:val="Normal"/>
    <w:qFormat/>
    <w:rsid w:val="002D5B12"/>
    <w:pPr>
      <w:keepNext/>
      <w:ind w:firstLine="567"/>
      <w:outlineLvl w:val="5"/>
    </w:pPr>
    <w:rPr>
      <w:rFonts w:ascii="Arial Narrow" w:hAnsi="Arial Narrow"/>
      <w:b/>
      <w:i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2D5B12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2D5B12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2D5B12"/>
  </w:style>
  <w:style w:type="paragraph" w:styleId="GvdeMetniGirintisi">
    <w:name w:val="Body Text Indent"/>
    <w:basedOn w:val="Normal"/>
    <w:rsid w:val="002D5B12"/>
  </w:style>
  <w:style w:type="character" w:styleId="Kpr">
    <w:name w:val="Hyperlink"/>
    <w:rsid w:val="002D5B12"/>
    <w:rPr>
      <w:color w:val="0000FF"/>
      <w:u w:val="single"/>
    </w:rPr>
  </w:style>
  <w:style w:type="paragraph" w:customStyle="1" w:styleId="Say">
    <w:name w:val="Sayı"/>
    <w:basedOn w:val="Normal"/>
    <w:next w:val="Normal"/>
    <w:rsid w:val="002D5B12"/>
    <w:pPr>
      <w:ind w:firstLine="0"/>
    </w:pPr>
  </w:style>
  <w:style w:type="paragraph" w:styleId="GvdeMetniGirintisi3">
    <w:name w:val="Body Text Indent 3"/>
    <w:basedOn w:val="Normal"/>
    <w:rsid w:val="002D5B12"/>
    <w:pPr>
      <w:ind w:firstLine="567"/>
    </w:pPr>
  </w:style>
  <w:style w:type="character" w:styleId="zlenenKpr">
    <w:name w:val="FollowedHyperlink"/>
    <w:rsid w:val="002D5B12"/>
    <w:rPr>
      <w:color w:val="800080"/>
      <w:u w:val="single"/>
    </w:rPr>
  </w:style>
  <w:style w:type="paragraph" w:styleId="BalonMetni">
    <w:name w:val="Balloon Text"/>
    <w:basedOn w:val="Normal"/>
    <w:semiHidden/>
    <w:rsid w:val="001B7C16"/>
    <w:rPr>
      <w:rFonts w:cs="Tahoma"/>
      <w:sz w:val="16"/>
      <w:szCs w:val="16"/>
    </w:rPr>
  </w:style>
  <w:style w:type="paragraph" w:styleId="NormalWeb">
    <w:name w:val="Normal (Web)"/>
    <w:basedOn w:val="Normal"/>
    <w:uiPriority w:val="99"/>
    <w:rsid w:val="00A504C5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  <w:lang w:eastAsia="tr-TR"/>
    </w:rPr>
  </w:style>
  <w:style w:type="paragraph" w:customStyle="1" w:styleId="ListeParagraf1">
    <w:name w:val="Liste Paragraf1"/>
    <w:basedOn w:val="Normal"/>
    <w:rsid w:val="00C63494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ralkYok">
    <w:name w:val="No Spacing"/>
    <w:uiPriority w:val="1"/>
    <w:qFormat/>
    <w:rsid w:val="00D82C9A"/>
    <w:pPr>
      <w:ind w:firstLine="1418"/>
      <w:jc w:val="both"/>
    </w:pPr>
    <w:rPr>
      <w:rFonts w:ascii="Tahoma" w:hAnsi="Tahoma"/>
      <w:sz w:val="24"/>
      <w:lang w:eastAsia="en-US"/>
    </w:rPr>
  </w:style>
  <w:style w:type="paragraph" w:styleId="ListeParagraf">
    <w:name w:val="List Paragraph"/>
    <w:basedOn w:val="Normal"/>
    <w:uiPriority w:val="34"/>
    <w:qFormat/>
    <w:rsid w:val="0001753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Gl">
    <w:name w:val="Strong"/>
    <w:uiPriority w:val="22"/>
    <w:qFormat/>
    <w:rsid w:val="00743B38"/>
    <w:rPr>
      <w:b/>
      <w:bCs/>
    </w:rPr>
  </w:style>
  <w:style w:type="character" w:styleId="Vurgu">
    <w:name w:val="Emphasis"/>
    <w:uiPriority w:val="20"/>
    <w:qFormat/>
    <w:rsid w:val="00743B38"/>
    <w:rPr>
      <w:i/>
      <w:iCs/>
    </w:rPr>
  </w:style>
  <w:style w:type="paragraph" w:customStyle="1" w:styleId="Standard">
    <w:name w:val="Standard"/>
    <w:rsid w:val="00D527F1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527F1"/>
    <w:pPr>
      <w:suppressLineNumbers/>
    </w:pPr>
  </w:style>
  <w:style w:type="paragraph" w:styleId="DzMetin">
    <w:name w:val="Plain Text"/>
    <w:basedOn w:val="Normal"/>
    <w:link w:val="DzMetinChar"/>
    <w:uiPriority w:val="99"/>
    <w:semiHidden/>
    <w:unhideWhenUsed/>
    <w:rsid w:val="0075734E"/>
    <w:pPr>
      <w:ind w:firstLine="0"/>
      <w:jc w:val="left"/>
    </w:pPr>
    <w:rPr>
      <w:rFonts w:ascii="Calibri" w:eastAsiaTheme="minorHAnsi" w:hAnsi="Calibri" w:cs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734E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670">
          <w:marLeft w:val="0"/>
          <w:marRight w:val="0"/>
          <w:marTop w:val="150"/>
          <w:marBottom w:val="150"/>
          <w:divBdr>
            <w:top w:val="single" w:sz="6" w:space="3" w:color="E4E4E4"/>
            <w:left w:val="none" w:sz="0" w:space="0" w:color="auto"/>
            <w:bottom w:val="single" w:sz="6" w:space="3" w:color="E4E4E4"/>
            <w:right w:val="none" w:sz="0" w:space="0" w:color="auto"/>
          </w:divBdr>
        </w:div>
        <w:div w:id="1974825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dorg@marketweb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D%20GENEL%20MERKEZ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1E23-B971-4A0D-8950-1BBFF534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 GENEL MERKEZ.dot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ADD Genel Merkez Anteti</vt:lpstr>
    </vt:vector>
  </TitlesOfParts>
  <Company>ADD</Company>
  <LinksUpToDate>false</LinksUpToDate>
  <CharactersWithSpaces>2643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mailto:addorg@marketweb.net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Genel Merkez Anteti</dc:title>
  <dc:subject>Antetli kağıt</dc:subject>
  <dc:creator>Atatürkçü Düşünce Derneği</dc:creator>
  <cp:lastModifiedBy>atatürkçü düşünce derneği genelmerkez</cp:lastModifiedBy>
  <cp:revision>2</cp:revision>
  <cp:lastPrinted>2021-11-06T07:26:00Z</cp:lastPrinted>
  <dcterms:created xsi:type="dcterms:W3CDTF">2021-11-06T07:01:00Z</dcterms:created>
  <dcterms:modified xsi:type="dcterms:W3CDTF">2021-11-06T07:01:00Z</dcterms:modified>
</cp:coreProperties>
</file>